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F9EDC47" w14:textId="77777777" w:rsidR="005C5611" w:rsidRDefault="005C5611" w:rsidP="005C5611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DAFTAR PUSTAKA</w:t>
      </w:r>
    </w:p>
    <w:p w14:paraId="6C7570D3" w14:textId="77777777" w:rsidR="005C5611" w:rsidRDefault="005C5611" w:rsidP="005C5611">
      <w:pPr>
        <w:pStyle w:val="ListParagraph"/>
        <w:numPr>
          <w:ilvl w:val="0"/>
          <w:numId w:val="1"/>
        </w:numPr>
        <w:ind w:left="180" w:hanging="270"/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b/>
          <w:sz w:val="24"/>
        </w:rPr>
        <w:t>BUKU</w:t>
      </w:r>
    </w:p>
    <w:p w14:paraId="7076311B" w14:textId="77777777" w:rsidR="005C5611" w:rsidRDefault="005C5611" w:rsidP="005C5611">
      <w:pPr>
        <w:tabs>
          <w:tab w:val="left" w:pos="709"/>
        </w:tabs>
        <w:spacing w:line="240" w:lineRule="auto"/>
        <w:ind w:left="851" w:hanging="851"/>
        <w:jc w:val="both"/>
        <w:rPr>
          <w:rFonts w:ascii="Times New Roman" w:hAnsi="Times New Roman" w:cs="Times New Roman"/>
          <w:sz w:val="24"/>
          <w:szCs w:val="24"/>
        </w:rPr>
      </w:pPr>
      <w:r w:rsidRPr="009B3384">
        <w:rPr>
          <w:rFonts w:ascii="Times New Roman" w:hAnsi="Times New Roman" w:cs="Times New Roman"/>
          <w:sz w:val="24"/>
          <w:szCs w:val="24"/>
        </w:rPr>
        <w:t xml:space="preserve">Effendi, Usman. 2014. </w:t>
      </w:r>
      <w:r w:rsidRPr="00D32A04">
        <w:rPr>
          <w:rFonts w:ascii="Times New Roman" w:hAnsi="Times New Roman" w:cs="Times New Roman"/>
          <w:i/>
          <w:sz w:val="24"/>
          <w:szCs w:val="24"/>
        </w:rPr>
        <w:t xml:space="preserve">Asas Manajemen. 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Pr="008F78B0">
        <w:rPr>
          <w:rFonts w:ascii="Times New Roman" w:hAnsi="Times New Roman" w:cs="Times New Roman"/>
          <w:sz w:val="24"/>
          <w:szCs w:val="24"/>
        </w:rPr>
        <w:t xml:space="preserve">Jakarta </w:t>
      </w:r>
      <w:r w:rsidRPr="009B3384">
        <w:rPr>
          <w:rFonts w:ascii="Times New Roman" w:hAnsi="Times New Roman" w:cs="Times New Roman"/>
          <w:sz w:val="24"/>
          <w:szCs w:val="24"/>
        </w:rPr>
        <w:t>PT. RajaGrafindo Persada</w:t>
      </w:r>
    </w:p>
    <w:p w14:paraId="0146CCBA" w14:textId="77777777" w:rsidR="005C5611" w:rsidRDefault="005C5611" w:rsidP="005C5611">
      <w:pPr>
        <w:tabs>
          <w:tab w:val="left" w:pos="709"/>
        </w:tabs>
        <w:spacing w:line="240" w:lineRule="auto"/>
        <w:ind w:left="851" w:hanging="851"/>
        <w:jc w:val="both"/>
        <w:rPr>
          <w:rFonts w:ascii="Times New Roman" w:hAnsi="Times New Roman" w:cs="Times New Roman"/>
          <w:sz w:val="24"/>
          <w:szCs w:val="24"/>
        </w:rPr>
      </w:pPr>
      <w:r w:rsidRPr="009B3384">
        <w:rPr>
          <w:rFonts w:ascii="Times New Roman" w:hAnsi="Times New Roman" w:cs="Times New Roman"/>
          <w:sz w:val="24"/>
          <w:szCs w:val="24"/>
        </w:rPr>
        <w:t>Hasib</w:t>
      </w:r>
      <w:r>
        <w:rPr>
          <w:rFonts w:ascii="Times New Roman" w:hAnsi="Times New Roman" w:cs="Times New Roman"/>
          <w:sz w:val="24"/>
          <w:szCs w:val="24"/>
        </w:rPr>
        <w:t>uan, Malayu P. 2001</w:t>
      </w:r>
      <w:r w:rsidRPr="00D32A04">
        <w:rPr>
          <w:rFonts w:ascii="Times New Roman" w:hAnsi="Times New Roman" w:cs="Times New Roman"/>
          <w:i/>
          <w:sz w:val="24"/>
          <w:szCs w:val="24"/>
        </w:rPr>
        <w:t>. Manajemen  Dasar, Pengertian, dan Masalah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  <w:r>
        <w:rPr>
          <w:rFonts w:ascii="Times New Roman" w:hAnsi="Times New Roman" w:cs="Times New Roman"/>
          <w:sz w:val="24"/>
          <w:szCs w:val="24"/>
        </w:rPr>
        <w:tab/>
        <w:t>Jakarta : PT.Bumi Aksara</w:t>
      </w:r>
    </w:p>
    <w:p w14:paraId="1428AF0D" w14:textId="77777777" w:rsidR="005C5611" w:rsidRDefault="005C5611" w:rsidP="005C5611">
      <w:pPr>
        <w:tabs>
          <w:tab w:val="left" w:pos="709"/>
        </w:tabs>
        <w:spacing w:line="240" w:lineRule="auto"/>
        <w:ind w:left="851" w:hanging="851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Jackson </w:t>
      </w:r>
      <w:r w:rsidRPr="009B3384">
        <w:rPr>
          <w:rFonts w:ascii="Times New Roman" w:hAnsi="Times New Roman" w:cs="Times New Roman"/>
          <w:sz w:val="24"/>
          <w:szCs w:val="24"/>
        </w:rPr>
        <w:t xml:space="preserve">J.H. dan Mathis, R.L. 2006. </w:t>
      </w:r>
      <w:r w:rsidRPr="00BB6354">
        <w:rPr>
          <w:rFonts w:ascii="Times New Roman" w:hAnsi="Times New Roman" w:cs="Times New Roman"/>
          <w:i/>
          <w:sz w:val="24"/>
          <w:szCs w:val="24"/>
        </w:rPr>
        <w:t>Manajemen Sumber Daya Manusia.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Pr="009B3384">
        <w:rPr>
          <w:rFonts w:ascii="Times New Roman" w:hAnsi="Times New Roman" w:cs="Times New Roman"/>
          <w:sz w:val="24"/>
          <w:szCs w:val="24"/>
        </w:rPr>
        <w:t xml:space="preserve"> Jakarta : Aksara Pratama</w:t>
      </w:r>
    </w:p>
    <w:p w14:paraId="77D03108" w14:textId="77777777" w:rsidR="005C5611" w:rsidRDefault="005C5611" w:rsidP="005C5611">
      <w:pPr>
        <w:tabs>
          <w:tab w:val="left" w:pos="709"/>
        </w:tabs>
        <w:spacing w:line="240" w:lineRule="auto"/>
        <w:ind w:left="851" w:hanging="851"/>
        <w:jc w:val="both"/>
        <w:rPr>
          <w:rFonts w:ascii="Times New Roman" w:hAnsi="Times New Roman" w:cs="Times New Roman"/>
          <w:sz w:val="24"/>
          <w:szCs w:val="24"/>
        </w:rPr>
      </w:pPr>
      <w:r w:rsidRPr="00014E4F">
        <w:rPr>
          <w:rFonts w:ascii="Times New Roman" w:hAnsi="Times New Roman" w:cs="Times New Roman"/>
          <w:sz w:val="24"/>
          <w:szCs w:val="24"/>
        </w:rPr>
        <w:t xml:space="preserve">Pasolong, Harbani. 2013. </w:t>
      </w:r>
      <w:r w:rsidRPr="00BB6354">
        <w:rPr>
          <w:rFonts w:ascii="Times New Roman" w:hAnsi="Times New Roman" w:cs="Times New Roman"/>
          <w:i/>
          <w:sz w:val="24"/>
          <w:szCs w:val="24"/>
        </w:rPr>
        <w:t>Teori Administrasi Publik</w:t>
      </w:r>
      <w:r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  <w:lang w:val="id-ID"/>
        </w:rPr>
        <w:t xml:space="preserve"> </w:t>
      </w:r>
      <w:r w:rsidRPr="00014E4F">
        <w:rPr>
          <w:rFonts w:ascii="Times New Roman" w:hAnsi="Times New Roman" w:cs="Times New Roman"/>
          <w:sz w:val="24"/>
          <w:szCs w:val="24"/>
        </w:rPr>
        <w:t>Yogyakarta: Alfabeta</w:t>
      </w:r>
    </w:p>
    <w:p w14:paraId="08F5E4CD" w14:textId="77777777" w:rsidR="005C5611" w:rsidRDefault="005C5611" w:rsidP="005C5611">
      <w:pPr>
        <w:spacing w:line="240" w:lineRule="auto"/>
        <w:ind w:left="851" w:hanging="851"/>
        <w:jc w:val="both"/>
        <w:rPr>
          <w:rFonts w:ascii="Times New Roman" w:hAnsi="Times New Roman" w:cs="Times New Roman"/>
          <w:sz w:val="24"/>
          <w:szCs w:val="24"/>
        </w:rPr>
      </w:pPr>
      <w:r w:rsidRPr="009B3384">
        <w:rPr>
          <w:rFonts w:ascii="Times New Roman" w:hAnsi="Times New Roman" w:cs="Times New Roman"/>
          <w:sz w:val="24"/>
          <w:szCs w:val="24"/>
        </w:rPr>
        <w:t xml:space="preserve">Siagian, Sondang. 2007. </w:t>
      </w:r>
      <w:r w:rsidRPr="00D32A04">
        <w:rPr>
          <w:rFonts w:ascii="Times New Roman" w:hAnsi="Times New Roman" w:cs="Times New Roman"/>
          <w:i/>
          <w:sz w:val="24"/>
          <w:szCs w:val="24"/>
        </w:rPr>
        <w:t>Fungsi-fungsi manajerial edisi revisi</w:t>
      </w:r>
      <w:r w:rsidRPr="009B3384">
        <w:rPr>
          <w:rFonts w:ascii="Times New Roman" w:hAnsi="Times New Roman" w:cs="Times New Roman"/>
          <w:sz w:val="24"/>
          <w:szCs w:val="24"/>
        </w:rPr>
        <w:t xml:space="preserve">. </w:t>
      </w:r>
      <w:r>
        <w:rPr>
          <w:rFonts w:ascii="Times New Roman" w:hAnsi="Times New Roman" w:cs="Times New Roman"/>
          <w:sz w:val="24"/>
          <w:szCs w:val="24"/>
          <w:lang w:val="id-ID"/>
        </w:rPr>
        <w:t xml:space="preserve"> </w:t>
      </w:r>
      <w:r w:rsidRPr="009B3384">
        <w:rPr>
          <w:rFonts w:ascii="Times New Roman" w:hAnsi="Times New Roman" w:cs="Times New Roman"/>
          <w:sz w:val="24"/>
          <w:szCs w:val="24"/>
        </w:rPr>
        <w:t>Jakarta : Bumi Aksara</w:t>
      </w:r>
    </w:p>
    <w:p w14:paraId="5C574318" w14:textId="77777777" w:rsidR="005C5611" w:rsidRDefault="005C5611" w:rsidP="005C5611">
      <w:pPr>
        <w:spacing w:line="240" w:lineRule="auto"/>
        <w:ind w:left="851" w:hanging="851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Siagian, Sondang. 2018. </w:t>
      </w:r>
      <w:r w:rsidRPr="00D32A04">
        <w:rPr>
          <w:rFonts w:ascii="Times New Roman" w:hAnsi="Times New Roman" w:cs="Times New Roman"/>
          <w:i/>
          <w:sz w:val="24"/>
          <w:szCs w:val="24"/>
        </w:rPr>
        <w:t>Manajemen Sumber Daya Manusia</w:t>
      </w:r>
      <w:r>
        <w:rPr>
          <w:rFonts w:ascii="Times New Roman" w:hAnsi="Times New Roman" w:cs="Times New Roman"/>
          <w:sz w:val="24"/>
          <w:szCs w:val="24"/>
        </w:rPr>
        <w:t>. Jakarta : Bumi Aksara</w:t>
      </w:r>
    </w:p>
    <w:p w14:paraId="1AB5D985" w14:textId="77777777" w:rsidR="005C5611" w:rsidRPr="00F10FFB" w:rsidRDefault="005C5611" w:rsidP="005C5611">
      <w:pPr>
        <w:spacing w:line="240" w:lineRule="auto"/>
        <w:ind w:left="851" w:hanging="851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Silalahi, Ulber. 2012. </w:t>
      </w:r>
      <w:r w:rsidRPr="00116997">
        <w:rPr>
          <w:rFonts w:ascii="Times New Roman" w:hAnsi="Times New Roman" w:cs="Times New Roman"/>
          <w:i/>
          <w:sz w:val="24"/>
          <w:szCs w:val="24"/>
        </w:rPr>
        <w:t>Metode Penelitian Sosial</w:t>
      </w:r>
      <w:r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  <w:lang w:val="id-ID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Bandung : Refika Aditama</w:t>
      </w:r>
    </w:p>
    <w:p w14:paraId="4D668913" w14:textId="77777777" w:rsidR="005C5611" w:rsidRDefault="005C5611" w:rsidP="005C5611">
      <w:pPr>
        <w:tabs>
          <w:tab w:val="left" w:pos="709"/>
        </w:tabs>
        <w:spacing w:line="240" w:lineRule="auto"/>
        <w:ind w:left="851" w:hanging="851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Sinambela, Lijan Poltak, 2017. </w:t>
      </w:r>
      <w:r>
        <w:rPr>
          <w:rFonts w:ascii="Times New Roman" w:hAnsi="Times New Roman"/>
          <w:i/>
          <w:sz w:val="24"/>
          <w:szCs w:val="24"/>
        </w:rPr>
        <w:t>Manajemen Sumber Daya Manusia</w:t>
      </w:r>
      <w:r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sz w:val="24"/>
          <w:szCs w:val="24"/>
          <w:lang w:val="id-ID"/>
        </w:rPr>
        <w:t xml:space="preserve"> </w:t>
      </w:r>
      <w:r>
        <w:rPr>
          <w:rFonts w:ascii="Times New Roman" w:hAnsi="Times New Roman"/>
          <w:sz w:val="24"/>
          <w:szCs w:val="24"/>
        </w:rPr>
        <w:t>Jakarta: Bumi Aksara.</w:t>
      </w:r>
    </w:p>
    <w:p w14:paraId="71A57BDC" w14:textId="77777777" w:rsidR="005C5611" w:rsidRDefault="005C5611" w:rsidP="005C5611">
      <w:pPr>
        <w:spacing w:line="240" w:lineRule="auto"/>
        <w:ind w:left="851" w:hanging="851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Sugiyono, 2019. </w:t>
      </w:r>
      <w:r>
        <w:rPr>
          <w:rFonts w:ascii="Times New Roman" w:hAnsi="Times New Roman"/>
          <w:i/>
          <w:sz w:val="24"/>
          <w:szCs w:val="24"/>
        </w:rPr>
        <w:t>Metode Penelitian Kuantitatif Kualitatif dan R&amp;D</w:t>
      </w:r>
      <w:r>
        <w:rPr>
          <w:rFonts w:ascii="Times New Roman" w:hAnsi="Times New Roman"/>
          <w:sz w:val="24"/>
          <w:szCs w:val="24"/>
        </w:rPr>
        <w:t>, Bandung : Alfabeta.</w:t>
      </w:r>
    </w:p>
    <w:p w14:paraId="748D9E94" w14:textId="77777777" w:rsidR="005C5611" w:rsidRDefault="005C5611" w:rsidP="005C5611">
      <w:pPr>
        <w:tabs>
          <w:tab w:val="left" w:pos="1418"/>
        </w:tabs>
        <w:spacing w:after="0" w:line="240" w:lineRule="auto"/>
        <w:ind w:left="851" w:hanging="851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Thoha, Miftah. 2020. </w:t>
      </w:r>
      <w:r>
        <w:rPr>
          <w:rFonts w:ascii="Times New Roman" w:hAnsi="Times New Roman"/>
          <w:i/>
          <w:sz w:val="24"/>
          <w:szCs w:val="24"/>
        </w:rPr>
        <w:t>Analisis Pembinaan Organisasi</w:t>
      </w:r>
      <w:r>
        <w:rPr>
          <w:rFonts w:ascii="Times New Roman" w:hAnsi="Times New Roman"/>
          <w:sz w:val="24"/>
          <w:szCs w:val="24"/>
        </w:rPr>
        <w:t>,</w:t>
      </w:r>
      <w:r>
        <w:rPr>
          <w:rFonts w:ascii="Times New Roman" w:hAnsi="Times New Roman"/>
          <w:sz w:val="24"/>
          <w:szCs w:val="24"/>
        </w:rPr>
        <w:tab/>
        <w:t>Depok : PT Raja Grafindo Persada.</w:t>
      </w:r>
    </w:p>
    <w:p w14:paraId="7809971D" w14:textId="77777777" w:rsidR="005C5611" w:rsidRDefault="005C5611" w:rsidP="005C5611">
      <w:pPr>
        <w:tabs>
          <w:tab w:val="left" w:pos="709"/>
        </w:tabs>
        <w:spacing w:after="0" w:line="240" w:lineRule="auto"/>
        <w:ind w:left="851" w:hanging="851"/>
        <w:jc w:val="both"/>
        <w:rPr>
          <w:rFonts w:ascii="Times New Roman" w:hAnsi="Times New Roman"/>
          <w:sz w:val="24"/>
          <w:szCs w:val="24"/>
          <w:lang w:val="id-ID"/>
        </w:rPr>
      </w:pPr>
      <w:r>
        <w:rPr>
          <w:rFonts w:ascii="Times New Roman" w:hAnsi="Times New Roman"/>
          <w:sz w:val="24"/>
          <w:szCs w:val="24"/>
        </w:rPr>
        <w:t xml:space="preserve">Thoha, Miftah. 2018. </w:t>
      </w:r>
      <w:r>
        <w:rPr>
          <w:rFonts w:ascii="Times New Roman" w:hAnsi="Times New Roman"/>
          <w:i/>
          <w:sz w:val="24"/>
          <w:szCs w:val="24"/>
        </w:rPr>
        <w:t>Ilmu Administrasi Publik Kontemporer</w:t>
      </w:r>
      <w:r>
        <w:rPr>
          <w:rFonts w:ascii="Times New Roman" w:hAnsi="Times New Roman"/>
          <w:sz w:val="24"/>
          <w:szCs w:val="24"/>
        </w:rPr>
        <w:t>.</w:t>
      </w:r>
      <w:r>
        <w:rPr>
          <w:rFonts w:ascii="Times New Roman" w:hAnsi="Times New Roman"/>
          <w:sz w:val="24"/>
          <w:szCs w:val="24"/>
          <w:lang w:val="id-ID"/>
        </w:rPr>
        <w:t xml:space="preserve"> </w:t>
      </w:r>
      <w:r>
        <w:rPr>
          <w:rFonts w:ascii="Times New Roman" w:hAnsi="Times New Roman"/>
          <w:sz w:val="24"/>
          <w:szCs w:val="24"/>
        </w:rPr>
        <w:t>Jakarta : Prenadamedia Group.</w:t>
      </w:r>
    </w:p>
    <w:p w14:paraId="22F71D69" w14:textId="77777777" w:rsidR="005C5611" w:rsidRDefault="005C5611" w:rsidP="005C5611">
      <w:pPr>
        <w:tabs>
          <w:tab w:val="left" w:pos="709"/>
        </w:tabs>
        <w:spacing w:after="0" w:line="240" w:lineRule="auto"/>
        <w:ind w:left="851" w:hanging="851"/>
        <w:jc w:val="both"/>
        <w:rPr>
          <w:rFonts w:ascii="Times New Roman" w:hAnsi="Times New Roman"/>
          <w:sz w:val="24"/>
          <w:szCs w:val="24"/>
          <w:lang w:val="id-ID"/>
        </w:rPr>
      </w:pPr>
      <w:r>
        <w:rPr>
          <w:rFonts w:ascii="Times New Roman" w:hAnsi="Times New Roman"/>
          <w:sz w:val="24"/>
          <w:szCs w:val="24"/>
          <w:lang w:val="id-ID"/>
        </w:rPr>
        <w:t xml:space="preserve">Nasution, S. (2003). </w:t>
      </w:r>
      <w:r w:rsidRPr="00CC0703">
        <w:rPr>
          <w:rFonts w:ascii="Times New Roman" w:hAnsi="Times New Roman"/>
          <w:i/>
          <w:sz w:val="24"/>
          <w:szCs w:val="24"/>
          <w:lang w:val="id-ID"/>
        </w:rPr>
        <w:t>Metode Penelitian Ilmu Sosial</w:t>
      </w:r>
      <w:r>
        <w:rPr>
          <w:rFonts w:ascii="Times New Roman" w:hAnsi="Times New Roman"/>
          <w:sz w:val="24"/>
          <w:szCs w:val="24"/>
          <w:lang w:val="id-ID"/>
        </w:rPr>
        <w:t xml:space="preserve">. </w:t>
      </w:r>
      <w:r>
        <w:rPr>
          <w:rFonts w:ascii="Times New Roman" w:hAnsi="Times New Roman"/>
          <w:sz w:val="24"/>
          <w:szCs w:val="24"/>
          <w:lang w:val="id-ID"/>
        </w:rPr>
        <w:tab/>
        <w:t>Jakarta: Bumi Aksara</w:t>
      </w:r>
    </w:p>
    <w:p w14:paraId="7D3011F1" w14:textId="77777777" w:rsidR="005C5611" w:rsidRDefault="005C5611" w:rsidP="005C5611">
      <w:pPr>
        <w:tabs>
          <w:tab w:val="left" w:pos="709"/>
        </w:tabs>
        <w:spacing w:after="0" w:line="240" w:lineRule="auto"/>
        <w:ind w:left="851" w:hanging="851"/>
        <w:jc w:val="both"/>
        <w:rPr>
          <w:rFonts w:ascii="Times New Roman" w:hAnsi="Times New Roman"/>
          <w:sz w:val="24"/>
          <w:szCs w:val="24"/>
          <w:lang w:val="id-ID"/>
        </w:rPr>
      </w:pPr>
      <w:r>
        <w:rPr>
          <w:rFonts w:ascii="Times New Roman" w:hAnsi="Times New Roman"/>
          <w:sz w:val="24"/>
          <w:szCs w:val="24"/>
          <w:lang w:val="id-ID"/>
        </w:rPr>
        <w:t xml:space="preserve">Moleong, L.J (2007). </w:t>
      </w:r>
      <w:r w:rsidRPr="00CC0703">
        <w:rPr>
          <w:rFonts w:ascii="Times New Roman" w:hAnsi="Times New Roman"/>
          <w:i/>
          <w:sz w:val="24"/>
          <w:szCs w:val="24"/>
          <w:lang w:val="id-ID"/>
        </w:rPr>
        <w:t>Metode Penelitian Kualitatif (Edisi Revisi).</w:t>
      </w:r>
      <w:r>
        <w:rPr>
          <w:rFonts w:ascii="Times New Roman" w:hAnsi="Times New Roman"/>
          <w:i/>
          <w:sz w:val="24"/>
          <w:szCs w:val="24"/>
          <w:lang w:val="id-ID"/>
        </w:rPr>
        <w:t xml:space="preserve"> </w:t>
      </w:r>
      <w:r>
        <w:rPr>
          <w:rFonts w:ascii="Times New Roman" w:hAnsi="Times New Roman"/>
          <w:sz w:val="24"/>
          <w:szCs w:val="24"/>
          <w:lang w:val="id-ID"/>
        </w:rPr>
        <w:tab/>
        <w:t>Bandung: Remaja Roksadaya</w:t>
      </w:r>
    </w:p>
    <w:p w14:paraId="382D51B9" w14:textId="77777777" w:rsidR="005C5611" w:rsidRDefault="005C5611" w:rsidP="005C5611">
      <w:pPr>
        <w:tabs>
          <w:tab w:val="left" w:pos="709"/>
        </w:tabs>
        <w:spacing w:after="0" w:line="240" w:lineRule="auto"/>
        <w:ind w:left="851" w:hanging="851"/>
        <w:jc w:val="both"/>
        <w:rPr>
          <w:rFonts w:ascii="Times New Roman" w:hAnsi="Times New Roman"/>
          <w:sz w:val="24"/>
          <w:szCs w:val="24"/>
          <w:lang w:val="id-ID"/>
        </w:rPr>
      </w:pPr>
      <w:r>
        <w:rPr>
          <w:rFonts w:ascii="Times New Roman" w:hAnsi="Times New Roman"/>
          <w:sz w:val="24"/>
          <w:szCs w:val="24"/>
          <w:lang w:val="id-ID"/>
        </w:rPr>
        <w:t xml:space="preserve">Ahmad Tanzeh. 2009. </w:t>
      </w:r>
      <w:r w:rsidRPr="00CC0703">
        <w:rPr>
          <w:rFonts w:ascii="Times New Roman" w:hAnsi="Times New Roman"/>
          <w:i/>
          <w:sz w:val="24"/>
          <w:szCs w:val="24"/>
          <w:lang w:val="id-ID"/>
        </w:rPr>
        <w:t>Pengantar Metode Penelitian.</w:t>
      </w:r>
      <w:r>
        <w:rPr>
          <w:rFonts w:ascii="Times New Roman" w:hAnsi="Times New Roman"/>
          <w:sz w:val="24"/>
          <w:szCs w:val="24"/>
          <w:lang w:val="id-ID"/>
        </w:rPr>
        <w:t>Yogyakarta: Teras</w:t>
      </w:r>
    </w:p>
    <w:p w14:paraId="3DA4F3C2" w14:textId="77777777" w:rsidR="005C5611" w:rsidRDefault="005C5611" w:rsidP="005C5611">
      <w:pPr>
        <w:tabs>
          <w:tab w:val="left" w:pos="709"/>
        </w:tabs>
        <w:spacing w:after="0" w:line="240" w:lineRule="auto"/>
        <w:ind w:left="851" w:hanging="851"/>
        <w:jc w:val="both"/>
        <w:rPr>
          <w:rFonts w:ascii="Times New Roman" w:hAnsi="Times New Roman"/>
          <w:sz w:val="24"/>
          <w:szCs w:val="24"/>
          <w:lang w:val="id-ID"/>
        </w:rPr>
      </w:pPr>
      <w:r>
        <w:rPr>
          <w:rFonts w:ascii="Times New Roman" w:hAnsi="Times New Roman"/>
          <w:sz w:val="24"/>
          <w:szCs w:val="24"/>
          <w:lang w:val="id-ID"/>
        </w:rPr>
        <w:t xml:space="preserve">Arifin, Zaenal dan Junaiyah. 2008. </w:t>
      </w:r>
      <w:r w:rsidRPr="00CC0703">
        <w:rPr>
          <w:rFonts w:ascii="Times New Roman" w:hAnsi="Times New Roman"/>
          <w:i/>
          <w:sz w:val="24"/>
          <w:szCs w:val="24"/>
          <w:lang w:val="id-ID"/>
        </w:rPr>
        <w:t>Sintakis</w:t>
      </w:r>
      <w:r>
        <w:rPr>
          <w:rFonts w:ascii="Times New Roman" w:hAnsi="Times New Roman"/>
          <w:i/>
          <w:sz w:val="24"/>
          <w:szCs w:val="24"/>
          <w:lang w:val="id-ID"/>
        </w:rPr>
        <w:t xml:space="preserve">. </w:t>
      </w:r>
      <w:r>
        <w:rPr>
          <w:rFonts w:ascii="Times New Roman" w:hAnsi="Times New Roman"/>
          <w:i/>
          <w:sz w:val="24"/>
          <w:szCs w:val="24"/>
          <w:lang w:val="id-ID"/>
        </w:rPr>
        <w:tab/>
      </w:r>
      <w:r w:rsidRPr="00CC0703">
        <w:rPr>
          <w:rFonts w:ascii="Times New Roman" w:hAnsi="Times New Roman"/>
          <w:sz w:val="24"/>
          <w:szCs w:val="24"/>
          <w:lang w:val="id-ID"/>
        </w:rPr>
        <w:t>Jakarta: PT Grasindo</w:t>
      </w:r>
    </w:p>
    <w:p w14:paraId="7C28333D" w14:textId="77777777" w:rsidR="005C5611" w:rsidRPr="00CC0703" w:rsidRDefault="005C5611" w:rsidP="005C5611">
      <w:pPr>
        <w:tabs>
          <w:tab w:val="left" w:pos="709"/>
        </w:tabs>
        <w:spacing w:after="0" w:line="240" w:lineRule="auto"/>
        <w:ind w:left="851" w:hanging="851"/>
        <w:jc w:val="both"/>
        <w:rPr>
          <w:rFonts w:ascii="Times New Roman" w:hAnsi="Times New Roman"/>
          <w:sz w:val="24"/>
          <w:szCs w:val="24"/>
          <w:lang w:val="id-ID"/>
        </w:rPr>
      </w:pPr>
    </w:p>
    <w:p w14:paraId="2D429C3A" w14:textId="77777777" w:rsidR="005C5611" w:rsidRDefault="005C5611" w:rsidP="005C5611">
      <w:pPr>
        <w:pStyle w:val="ListParagraph"/>
        <w:numPr>
          <w:ilvl w:val="0"/>
          <w:numId w:val="1"/>
        </w:numPr>
        <w:ind w:left="360"/>
        <w:jc w:val="both"/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b/>
          <w:sz w:val="24"/>
        </w:rPr>
        <w:t>JURNAL</w:t>
      </w:r>
    </w:p>
    <w:p w14:paraId="6F703AA7" w14:textId="77777777" w:rsidR="005C5611" w:rsidRDefault="005C5611" w:rsidP="005C5611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</w:rPr>
        <w:t>Maryati, (2021).</w:t>
      </w:r>
      <w:r>
        <w:rPr>
          <w:rFonts w:ascii="Times New Roman" w:hAnsi="Times New Roman" w:cs="Times New Roman"/>
          <w:sz w:val="24"/>
          <w:szCs w:val="24"/>
        </w:rPr>
        <w:t>Pembinaan Badan Usaha Milik Desa (BUMDEs) Oleh Pemerintah Desa Puloerang Kecamatan Lakbok Kabupaten Ciamis</w:t>
      </w:r>
    </w:p>
    <w:p w14:paraId="3F8713DA" w14:textId="555A0D05" w:rsidR="005C5611" w:rsidRDefault="005C5611" w:rsidP="005C5611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Robi Ramdani, (2021). Pembinaan Pengelola Badan Usaha Milik Desa Oleh Pemerintah Desa Kawali Kecamatan Kawali Kabupaten Ciamis</w:t>
      </w:r>
    </w:p>
    <w:p w14:paraId="3C115D59" w14:textId="2983A164" w:rsidR="005C5611" w:rsidRPr="00F10FFB" w:rsidRDefault="005C5611" w:rsidP="005C5611">
      <w:pPr>
        <w:pStyle w:val="ListParagraph"/>
        <w:numPr>
          <w:ilvl w:val="0"/>
          <w:numId w:val="1"/>
        </w:numPr>
        <w:tabs>
          <w:tab w:val="left" w:pos="270"/>
        </w:tabs>
        <w:ind w:hanging="720"/>
        <w:jc w:val="both"/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b/>
          <w:sz w:val="24"/>
        </w:rPr>
        <w:t>DOKUMEN DAN PERUNDANG UNDANGAN</w:t>
      </w:r>
    </w:p>
    <w:p w14:paraId="0137004B" w14:textId="77777777" w:rsidR="005C5611" w:rsidRDefault="005C5611" w:rsidP="005C5611">
      <w:pPr>
        <w:tabs>
          <w:tab w:val="left" w:pos="270"/>
        </w:tabs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Undang-Undang Nomor 6 tahun 2014 tentang Desa</w:t>
      </w:r>
    </w:p>
    <w:p w14:paraId="3612F25F" w14:textId="77777777" w:rsidR="005C5611" w:rsidRDefault="005C5611" w:rsidP="005C5611">
      <w:pPr>
        <w:tabs>
          <w:tab w:val="left" w:pos="270"/>
        </w:tabs>
        <w:jc w:val="both"/>
        <w:rPr>
          <w:rFonts w:ascii="Times New Roman" w:hAnsi="Times New Roman" w:cs="Times New Roman"/>
          <w:sz w:val="24"/>
          <w:szCs w:val="24"/>
          <w:lang w:val="id-ID"/>
        </w:rPr>
      </w:pPr>
      <w:r w:rsidRPr="009B3384">
        <w:rPr>
          <w:rFonts w:ascii="Times New Roman" w:hAnsi="Times New Roman" w:cs="Times New Roman"/>
          <w:sz w:val="24"/>
          <w:szCs w:val="24"/>
        </w:rPr>
        <w:t>Peraturan Desa Karangkamulyan Nomor 06 Tahun 2016 tentang Pendirian Badan Usaha Milik Desa Ciungwanara</w:t>
      </w:r>
    </w:p>
    <w:p w14:paraId="764976B6" w14:textId="77777777" w:rsidR="007E01C7" w:rsidRDefault="007E01C7"/>
    <w:sectPr w:rsidR="007E01C7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000020"/>
    <w:multiLevelType w:val="hybridMultilevel"/>
    <w:tmpl w:val="2B5A97A4"/>
    <w:lvl w:ilvl="0" w:tplc="0409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A14B6"/>
    <w:rsid w:val="0030673B"/>
    <w:rsid w:val="004029B6"/>
    <w:rsid w:val="00432B40"/>
    <w:rsid w:val="004344D3"/>
    <w:rsid w:val="004539B8"/>
    <w:rsid w:val="00516FAD"/>
    <w:rsid w:val="005C5611"/>
    <w:rsid w:val="00600FDF"/>
    <w:rsid w:val="006363AC"/>
    <w:rsid w:val="006525F8"/>
    <w:rsid w:val="007B544B"/>
    <w:rsid w:val="007E01C7"/>
    <w:rsid w:val="00BE08BA"/>
    <w:rsid w:val="00DA14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D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4B9FFDA"/>
  <w15:chartTrackingRefBased/>
  <w15:docId w15:val="{0E7DBFAA-CA2B-486B-9D68-7D8123135E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ID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link w:val="ListParagraphChar"/>
    <w:uiPriority w:val="34"/>
    <w:qFormat/>
    <w:rsid w:val="005C5611"/>
    <w:pPr>
      <w:spacing w:after="200" w:line="276" w:lineRule="auto"/>
      <w:ind w:left="720"/>
      <w:contextualSpacing/>
    </w:pPr>
    <w:rPr>
      <w:rFonts w:ascii="Calibri" w:eastAsia="SimSun" w:hAnsi="Calibri" w:cs="SimSun"/>
      <w:lang w:val="en-US"/>
    </w:rPr>
  </w:style>
  <w:style w:type="character" w:customStyle="1" w:styleId="ListParagraphChar">
    <w:name w:val="List Paragraph Char"/>
    <w:link w:val="ListParagraph"/>
    <w:uiPriority w:val="34"/>
    <w:rsid w:val="005C5611"/>
    <w:rPr>
      <w:rFonts w:ascii="Calibri" w:eastAsia="SimSun" w:hAnsi="Calibri" w:cs="SimSun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537348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250</Words>
  <Characters>1425</Characters>
  <Application>Microsoft Office Word</Application>
  <DocSecurity>0</DocSecurity>
  <Lines>11</Lines>
  <Paragraphs>3</Paragraphs>
  <ScaleCrop>false</ScaleCrop>
  <Company/>
  <LinksUpToDate>false</LinksUpToDate>
  <CharactersWithSpaces>1672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2</cp:revision>
  <dcterms:created xsi:type="dcterms:W3CDTF">2025-09-02T02:54:00Z</dcterms:created>
  <dcterms:modified xsi:type="dcterms:W3CDTF">2025-09-02T02:54:00Z</dcterms:modified>
</cp:coreProperties>
</file>