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13D6" w:rsidRPr="005815FF" w:rsidRDefault="008A13D6" w:rsidP="008A13D6">
      <w:pPr>
        <w:widowControl w:val="0"/>
        <w:jc w:val="center"/>
        <w:rPr>
          <w:rFonts w:ascii="Times New Roman" w:hAnsi="Times New Roman" w:cs="Times New Roman"/>
          <w:b/>
          <w:i/>
          <w:sz w:val="24"/>
          <w:szCs w:val="24"/>
          <w:lang w:val="en-ID"/>
        </w:rPr>
      </w:pPr>
      <w:r w:rsidRPr="005815FF">
        <w:rPr>
          <w:rFonts w:ascii="Times New Roman" w:hAnsi="Times New Roman" w:cs="Times New Roman"/>
          <w:b/>
          <w:i/>
          <w:sz w:val="24"/>
          <w:szCs w:val="24"/>
          <w:lang w:val="en-ID"/>
        </w:rPr>
        <w:t>ABSTRACT</w:t>
      </w:r>
    </w:p>
    <w:p w:rsidR="008A13D6" w:rsidRDefault="008A13D6" w:rsidP="008A13D6">
      <w:pPr>
        <w:widowControl w:val="0"/>
        <w:spacing w:line="240" w:lineRule="auto"/>
        <w:rPr>
          <w:rFonts w:ascii="Times New Roman" w:hAnsi="Times New Roman" w:cs="Times New Roman"/>
          <w:b/>
          <w:i/>
          <w:sz w:val="24"/>
          <w:szCs w:val="24"/>
          <w:lang w:val="en-ID"/>
        </w:rPr>
      </w:pPr>
    </w:p>
    <w:p w:rsidR="008A13D6" w:rsidRPr="005815FF" w:rsidRDefault="008A13D6" w:rsidP="008A13D6">
      <w:pPr>
        <w:tabs>
          <w:tab w:val="left" w:pos="2550"/>
        </w:tabs>
        <w:jc w:val="center"/>
        <w:rPr>
          <w:rFonts w:ascii="Times New Roman" w:hAnsi="Times New Roman" w:cs="Times New Roman"/>
          <w:b/>
          <w:i/>
          <w:sz w:val="24"/>
          <w:szCs w:val="24"/>
          <w:lang w:val="en-ID"/>
        </w:rPr>
      </w:pPr>
      <w:r w:rsidRPr="005815FF">
        <w:rPr>
          <w:rFonts w:ascii="Times New Roman" w:hAnsi="Times New Roman" w:cs="Times New Roman"/>
          <w:b/>
          <w:i/>
          <w:sz w:val="24"/>
          <w:szCs w:val="24"/>
          <w:lang w:val="en-ID"/>
        </w:rPr>
        <w:t>NURSING CARE FOR MR.Y CLIENTS WITH A POST- OPERATIVE MEDICAL DIAGNOSIS OF HERNIA SCROTALIS THROUG THE APPLICATION OF AL-QUR’AN MUROTTAL THERAPY IN THE KAKAP ROOM AT PANDEGA PANGANDARAN REGIONAL HOSPITAL</w:t>
      </w:r>
    </w:p>
    <w:p w:rsidR="008A13D6" w:rsidRDefault="008A13D6" w:rsidP="008A13D6">
      <w:pPr>
        <w:widowControl w:val="0"/>
        <w:spacing w:line="240" w:lineRule="auto"/>
        <w:jc w:val="center"/>
        <w:rPr>
          <w:rFonts w:ascii="Times New Roman" w:hAnsi="Times New Roman" w:cs="Times New Roman"/>
          <w:sz w:val="24"/>
          <w:szCs w:val="24"/>
          <w:lang w:val="en-ID"/>
        </w:rPr>
      </w:pPr>
      <w:proofErr w:type="spellStart"/>
      <w:r w:rsidRPr="00D81C0B">
        <w:rPr>
          <w:rFonts w:ascii="Times New Roman" w:hAnsi="Times New Roman" w:cs="Times New Roman"/>
          <w:sz w:val="24"/>
          <w:szCs w:val="24"/>
          <w:lang w:val="en-ID"/>
        </w:rPr>
        <w:t>Wiwik</w:t>
      </w:r>
      <w:proofErr w:type="spellEnd"/>
      <w:r w:rsidRPr="00D81C0B">
        <w:rPr>
          <w:rFonts w:ascii="Times New Roman" w:hAnsi="Times New Roman" w:cs="Times New Roman"/>
          <w:sz w:val="24"/>
          <w:szCs w:val="24"/>
          <w:lang w:val="en-ID"/>
        </w:rPr>
        <w:t xml:space="preserve"> </w:t>
      </w:r>
      <w:proofErr w:type="spellStart"/>
      <w:r w:rsidRPr="00D81C0B">
        <w:rPr>
          <w:rFonts w:ascii="Times New Roman" w:hAnsi="Times New Roman" w:cs="Times New Roman"/>
          <w:sz w:val="24"/>
          <w:szCs w:val="24"/>
          <w:lang w:val="en-ID"/>
        </w:rPr>
        <w:t>Riswiastuti</w:t>
      </w:r>
      <w:proofErr w:type="spellEnd"/>
      <w:r w:rsidRPr="00D81C0B">
        <w:rPr>
          <w:rFonts w:ascii="Times New Roman" w:hAnsi="Times New Roman" w:cs="Times New Roman"/>
          <w:sz w:val="24"/>
          <w:szCs w:val="24"/>
          <w:lang w:val="en-ID"/>
        </w:rPr>
        <w:t xml:space="preserve">, </w:t>
      </w:r>
      <w:proofErr w:type="spellStart"/>
      <w:r w:rsidRPr="00D81C0B">
        <w:rPr>
          <w:rFonts w:ascii="Times New Roman" w:hAnsi="Times New Roman" w:cs="Times New Roman"/>
          <w:sz w:val="24"/>
          <w:szCs w:val="24"/>
          <w:lang w:val="en-ID"/>
        </w:rPr>
        <w:t>Tita</w:t>
      </w:r>
      <w:proofErr w:type="spellEnd"/>
      <w:r w:rsidRPr="00D81C0B">
        <w:rPr>
          <w:rFonts w:ascii="Times New Roman" w:hAnsi="Times New Roman" w:cs="Times New Roman"/>
          <w:sz w:val="24"/>
          <w:szCs w:val="24"/>
          <w:lang w:val="en-ID"/>
        </w:rPr>
        <w:t xml:space="preserve"> </w:t>
      </w:r>
      <w:proofErr w:type="spellStart"/>
      <w:r w:rsidRPr="00D81C0B">
        <w:rPr>
          <w:rFonts w:ascii="Times New Roman" w:hAnsi="Times New Roman" w:cs="Times New Roman"/>
          <w:sz w:val="24"/>
          <w:szCs w:val="24"/>
          <w:lang w:val="en-ID"/>
        </w:rPr>
        <w:t>Rohita</w:t>
      </w:r>
      <w:proofErr w:type="spellEnd"/>
      <w:r w:rsidRPr="00D81C0B">
        <w:rPr>
          <w:rFonts w:ascii="Times New Roman" w:hAnsi="Times New Roman" w:cs="Times New Roman"/>
          <w:sz w:val="24"/>
          <w:szCs w:val="24"/>
          <w:lang w:val="en-ID"/>
        </w:rPr>
        <w:t xml:space="preserve">, Reni </w:t>
      </w:r>
      <w:proofErr w:type="spellStart"/>
      <w:r w:rsidRPr="00D81C0B">
        <w:rPr>
          <w:rFonts w:ascii="Times New Roman" w:hAnsi="Times New Roman" w:cs="Times New Roman"/>
          <w:sz w:val="24"/>
          <w:szCs w:val="24"/>
          <w:lang w:val="en-ID"/>
        </w:rPr>
        <w:t>Hertini</w:t>
      </w:r>
      <w:proofErr w:type="spellEnd"/>
    </w:p>
    <w:p w:rsidR="008A13D6" w:rsidRPr="00D81C0B" w:rsidRDefault="008A13D6" w:rsidP="008A13D6">
      <w:pPr>
        <w:widowControl w:val="0"/>
        <w:spacing w:line="240" w:lineRule="auto"/>
        <w:jc w:val="both"/>
        <w:rPr>
          <w:rFonts w:ascii="Times New Roman" w:hAnsi="Times New Roman" w:cs="Times New Roman"/>
          <w:sz w:val="24"/>
          <w:szCs w:val="24"/>
          <w:lang w:val="en-ID"/>
        </w:rPr>
      </w:pPr>
      <w:r w:rsidRPr="00EB6915">
        <w:rPr>
          <w:rFonts w:ascii="Times New Roman" w:hAnsi="Times New Roman" w:cs="Times New Roman"/>
          <w:b/>
          <w:sz w:val="24"/>
          <w:szCs w:val="24"/>
          <w:lang w:val="en-ID"/>
        </w:rPr>
        <w:t>Background</w:t>
      </w:r>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Scrotalis</w:t>
      </w:r>
      <w:proofErr w:type="spellEnd"/>
      <w:r>
        <w:rPr>
          <w:rFonts w:ascii="Times New Roman" w:hAnsi="Times New Roman" w:cs="Times New Roman"/>
          <w:sz w:val="24"/>
          <w:szCs w:val="24"/>
          <w:lang w:val="en-ID"/>
        </w:rPr>
        <w:t xml:space="preserve"> Hernia is a hernia that </w:t>
      </w:r>
      <w:proofErr w:type="spellStart"/>
      <w:r>
        <w:rPr>
          <w:rFonts w:ascii="Times New Roman" w:hAnsi="Times New Roman" w:cs="Times New Roman"/>
          <w:sz w:val="24"/>
          <w:szCs w:val="24"/>
          <w:lang w:val="en-ID"/>
        </w:rPr>
        <w:t>exis</w:t>
      </w:r>
      <w:proofErr w:type="spellEnd"/>
      <w:r>
        <w:rPr>
          <w:rFonts w:ascii="Times New Roman" w:hAnsi="Times New Roman" w:cs="Times New Roman"/>
          <w:sz w:val="24"/>
          <w:szCs w:val="24"/>
          <w:lang w:val="en-ID"/>
        </w:rPr>
        <w:t xml:space="preserve"> the </w:t>
      </w:r>
      <w:proofErr w:type="spellStart"/>
      <w:r>
        <w:rPr>
          <w:rFonts w:ascii="Times New Roman" w:hAnsi="Times New Roman" w:cs="Times New Roman"/>
          <w:sz w:val="24"/>
          <w:szCs w:val="24"/>
          <w:lang w:val="en-ID"/>
        </w:rPr>
        <w:t>peritonan</w:t>
      </w:r>
      <w:proofErr w:type="spellEnd"/>
      <w:r>
        <w:rPr>
          <w:rFonts w:ascii="Times New Roman" w:hAnsi="Times New Roman" w:cs="Times New Roman"/>
          <w:sz w:val="24"/>
          <w:szCs w:val="24"/>
          <w:lang w:val="en-ID"/>
        </w:rPr>
        <w:t xml:space="preserve"> cavity through the internal inguinal annulus which </w:t>
      </w:r>
      <w:proofErr w:type="gramStart"/>
      <w:r>
        <w:rPr>
          <w:rFonts w:ascii="Times New Roman" w:hAnsi="Times New Roman" w:cs="Times New Roman"/>
          <w:sz w:val="24"/>
          <w:szCs w:val="24"/>
          <w:lang w:val="en-ID"/>
        </w:rPr>
        <w:t>is  located</w:t>
      </w:r>
      <w:proofErr w:type="gramEnd"/>
      <w:r>
        <w:rPr>
          <w:rFonts w:ascii="Times New Roman" w:hAnsi="Times New Roman" w:cs="Times New Roman"/>
          <w:sz w:val="24"/>
          <w:szCs w:val="24"/>
          <w:lang w:val="en-ID"/>
        </w:rPr>
        <w:t xml:space="preserve"> to the inferior </w:t>
      </w:r>
      <w:proofErr w:type="spellStart"/>
      <w:r>
        <w:rPr>
          <w:rFonts w:ascii="Times New Roman" w:hAnsi="Times New Roman" w:cs="Times New Roman"/>
          <w:sz w:val="24"/>
          <w:szCs w:val="24"/>
          <w:lang w:val="en-ID"/>
        </w:rPr>
        <w:t>epigastric</w:t>
      </w:r>
      <w:proofErr w:type="spellEnd"/>
      <w:r>
        <w:rPr>
          <w:rFonts w:ascii="Times New Roman" w:hAnsi="Times New Roman" w:cs="Times New Roman"/>
          <w:sz w:val="24"/>
          <w:szCs w:val="24"/>
          <w:lang w:val="en-ID"/>
        </w:rPr>
        <w:t xml:space="preserve"> vessels then the hernia enters from the annulus into canal and  if it is long it protrudes out of the  external inguinal annulus and reaches  the scrotum. A hernia a health problem whose impact is the  hernia is not operated on, it will get bigger and worse and stop the blood supply to the intestines, causing tissue death and </w:t>
      </w:r>
      <w:proofErr w:type="spellStart"/>
      <w:r>
        <w:rPr>
          <w:rFonts w:ascii="Times New Roman" w:hAnsi="Times New Roman" w:cs="Times New Roman"/>
          <w:sz w:val="24"/>
          <w:szCs w:val="24"/>
          <w:lang w:val="en-ID"/>
        </w:rPr>
        <w:t>permanen</w:t>
      </w:r>
      <w:proofErr w:type="spellEnd"/>
      <w:r>
        <w:rPr>
          <w:rFonts w:ascii="Times New Roman" w:hAnsi="Times New Roman" w:cs="Times New Roman"/>
          <w:sz w:val="24"/>
          <w:szCs w:val="24"/>
          <w:lang w:val="en-ID"/>
        </w:rPr>
        <w:t xml:space="preserve"> damage. Almost all operations cause pain. One of treatments for post hernia surgery pain is non- pharmacological </w:t>
      </w:r>
      <w:proofErr w:type="spellStart"/>
      <w:r>
        <w:rPr>
          <w:rFonts w:ascii="Times New Roman" w:hAnsi="Times New Roman" w:cs="Times New Roman"/>
          <w:sz w:val="24"/>
          <w:szCs w:val="24"/>
          <w:lang w:val="en-ID"/>
        </w:rPr>
        <w:t>thearpi</w:t>
      </w:r>
      <w:proofErr w:type="spellEnd"/>
      <w:r>
        <w:rPr>
          <w:rFonts w:ascii="Times New Roman" w:hAnsi="Times New Roman" w:cs="Times New Roman"/>
          <w:sz w:val="24"/>
          <w:szCs w:val="24"/>
          <w:lang w:val="en-ID"/>
        </w:rPr>
        <w:t>. One of the non-</w:t>
      </w:r>
      <w:proofErr w:type="spellStart"/>
      <w:r>
        <w:rPr>
          <w:rFonts w:ascii="Times New Roman" w:hAnsi="Times New Roman" w:cs="Times New Roman"/>
          <w:sz w:val="24"/>
          <w:szCs w:val="24"/>
          <w:lang w:val="en-ID"/>
        </w:rPr>
        <w:t>phamakological</w:t>
      </w:r>
      <w:proofErr w:type="spellEnd"/>
      <w:r>
        <w:rPr>
          <w:rFonts w:ascii="Times New Roman" w:hAnsi="Times New Roman" w:cs="Times New Roman"/>
          <w:sz w:val="24"/>
          <w:szCs w:val="24"/>
          <w:lang w:val="en-ID"/>
        </w:rPr>
        <w:t xml:space="preserve"> therapies is </w:t>
      </w:r>
      <w:proofErr w:type="spellStart"/>
      <w:r>
        <w:rPr>
          <w:rFonts w:ascii="Times New Roman" w:hAnsi="Times New Roman" w:cs="Times New Roman"/>
          <w:sz w:val="24"/>
          <w:szCs w:val="24"/>
          <w:lang w:val="en-ID"/>
        </w:rPr>
        <w:t>murottal</w:t>
      </w:r>
      <w:proofErr w:type="spellEnd"/>
      <w:r>
        <w:rPr>
          <w:rFonts w:ascii="Times New Roman" w:hAnsi="Times New Roman" w:cs="Times New Roman"/>
          <w:sz w:val="24"/>
          <w:szCs w:val="24"/>
          <w:lang w:val="en-ID"/>
        </w:rPr>
        <w:t xml:space="preserve"> Al-Qur’an therapy. </w:t>
      </w:r>
      <w:proofErr w:type="spellStart"/>
      <w:r>
        <w:rPr>
          <w:rFonts w:ascii="Times New Roman" w:hAnsi="Times New Roman" w:cs="Times New Roman"/>
          <w:sz w:val="24"/>
          <w:szCs w:val="24"/>
          <w:lang w:val="en-ID"/>
        </w:rPr>
        <w:t>Murottal</w:t>
      </w:r>
      <w:proofErr w:type="spellEnd"/>
      <w:r>
        <w:rPr>
          <w:rFonts w:ascii="Times New Roman" w:hAnsi="Times New Roman" w:cs="Times New Roman"/>
          <w:sz w:val="24"/>
          <w:szCs w:val="24"/>
          <w:lang w:val="en-ID"/>
        </w:rPr>
        <w:t xml:space="preserve"> Al-Qur’an therapy is music therapy in the form of sound recordings of chanting verses of the Al-Qur’an which have a positive influence on the listener. The purpose of this writing is to analyse nursing care for </w:t>
      </w:r>
      <w:proofErr w:type="spellStart"/>
      <w:r>
        <w:rPr>
          <w:rFonts w:ascii="Times New Roman" w:hAnsi="Times New Roman" w:cs="Times New Roman"/>
          <w:sz w:val="24"/>
          <w:szCs w:val="24"/>
          <w:lang w:val="en-ID"/>
        </w:rPr>
        <w:t>Mr.Y</w:t>
      </w:r>
      <w:proofErr w:type="spellEnd"/>
      <w:r>
        <w:rPr>
          <w:rFonts w:ascii="Times New Roman" w:hAnsi="Times New Roman" w:cs="Times New Roman"/>
          <w:sz w:val="24"/>
          <w:szCs w:val="24"/>
          <w:lang w:val="en-ID"/>
        </w:rPr>
        <w:t xml:space="preserve">. </w:t>
      </w:r>
      <w:proofErr w:type="spellStart"/>
      <w:proofErr w:type="gramStart"/>
      <w:r>
        <w:rPr>
          <w:rFonts w:ascii="Times New Roman" w:hAnsi="Times New Roman" w:cs="Times New Roman"/>
          <w:sz w:val="24"/>
          <w:szCs w:val="24"/>
          <w:lang w:val="en-ID"/>
        </w:rPr>
        <w:t>Murottal</w:t>
      </w:r>
      <w:proofErr w:type="spellEnd"/>
      <w:r>
        <w:rPr>
          <w:rFonts w:ascii="Times New Roman" w:hAnsi="Times New Roman" w:cs="Times New Roman"/>
          <w:sz w:val="24"/>
          <w:szCs w:val="24"/>
          <w:lang w:val="en-ID"/>
        </w:rPr>
        <w:t xml:space="preserve"> Al-Qur’an in the snap room of </w:t>
      </w:r>
      <w:proofErr w:type="spellStart"/>
      <w:r>
        <w:rPr>
          <w:rFonts w:ascii="Times New Roman" w:hAnsi="Times New Roman" w:cs="Times New Roman"/>
          <w:sz w:val="24"/>
          <w:szCs w:val="24"/>
          <w:lang w:val="en-ID"/>
        </w:rPr>
        <w:t>Pandega</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Pangandran</w:t>
      </w:r>
      <w:proofErr w:type="spellEnd"/>
      <w:r>
        <w:rPr>
          <w:rFonts w:ascii="Times New Roman" w:hAnsi="Times New Roman" w:cs="Times New Roman"/>
          <w:sz w:val="24"/>
          <w:szCs w:val="24"/>
          <w:lang w:val="en-ID"/>
        </w:rPr>
        <w:t xml:space="preserve"> Regional Hospital.</w:t>
      </w:r>
      <w:proofErr w:type="gramEnd"/>
      <w:r>
        <w:rPr>
          <w:rFonts w:ascii="Times New Roman" w:hAnsi="Times New Roman" w:cs="Times New Roman"/>
          <w:sz w:val="24"/>
          <w:szCs w:val="24"/>
          <w:lang w:val="en-ID"/>
        </w:rPr>
        <w:t xml:space="preserve"> </w:t>
      </w:r>
      <w:r w:rsidRPr="00EB6915">
        <w:rPr>
          <w:rFonts w:ascii="Times New Roman" w:hAnsi="Times New Roman" w:cs="Times New Roman"/>
          <w:b/>
          <w:sz w:val="24"/>
          <w:szCs w:val="24"/>
          <w:lang w:val="en-ID"/>
        </w:rPr>
        <w:t>The method</w:t>
      </w:r>
      <w:r>
        <w:rPr>
          <w:rFonts w:ascii="Times New Roman" w:hAnsi="Times New Roman" w:cs="Times New Roman"/>
          <w:b/>
          <w:sz w:val="24"/>
          <w:szCs w:val="24"/>
          <w:lang w:val="en-ID"/>
        </w:rPr>
        <w:t xml:space="preserve"> </w:t>
      </w:r>
      <w:proofErr w:type="gramStart"/>
      <w:r w:rsidRPr="005E2D02">
        <w:rPr>
          <w:rFonts w:ascii="Times New Roman" w:hAnsi="Times New Roman" w:cs="Times New Roman"/>
          <w:b/>
          <w:sz w:val="24"/>
          <w:szCs w:val="24"/>
          <w:lang w:val="en-ID"/>
        </w:rPr>
        <w:t xml:space="preserve">of </w:t>
      </w:r>
      <w:r>
        <w:rPr>
          <w:rFonts w:ascii="Times New Roman" w:hAnsi="Times New Roman" w:cs="Times New Roman"/>
          <w:b/>
          <w:sz w:val="24"/>
          <w:szCs w:val="24"/>
          <w:lang w:val="en-ID"/>
        </w:rPr>
        <w:t>:</w:t>
      </w:r>
      <w:proofErr w:type="gramEnd"/>
      <w:r>
        <w:rPr>
          <w:rFonts w:ascii="Times New Roman" w:hAnsi="Times New Roman" w:cs="Times New Roman"/>
          <w:b/>
          <w:sz w:val="24"/>
          <w:szCs w:val="24"/>
          <w:lang w:val="en-ID"/>
        </w:rPr>
        <w:t xml:space="preserve"> </w:t>
      </w:r>
      <w:r>
        <w:rPr>
          <w:rFonts w:ascii="Times New Roman" w:hAnsi="Times New Roman" w:cs="Times New Roman"/>
          <w:sz w:val="24"/>
          <w:szCs w:val="24"/>
          <w:lang w:val="en-ID"/>
        </w:rPr>
        <w:t>this research is to compare before and after intervention in the form of  cases to analyse problem in cases of nursing care for clients with post –</w:t>
      </w:r>
      <w:proofErr w:type="spellStart"/>
      <w:r>
        <w:rPr>
          <w:rFonts w:ascii="Times New Roman" w:hAnsi="Times New Roman" w:cs="Times New Roman"/>
          <w:sz w:val="24"/>
          <w:szCs w:val="24"/>
          <w:lang w:val="en-ID"/>
        </w:rPr>
        <w:t>scrotalis</w:t>
      </w:r>
      <w:proofErr w:type="spellEnd"/>
      <w:r>
        <w:rPr>
          <w:rFonts w:ascii="Times New Roman" w:hAnsi="Times New Roman" w:cs="Times New Roman"/>
          <w:sz w:val="24"/>
          <w:szCs w:val="24"/>
          <w:lang w:val="en-ID"/>
        </w:rPr>
        <w:t xml:space="preserve"> hernia surgery, with a sample of 1 respondent. </w:t>
      </w:r>
      <w:r w:rsidRPr="00D55C6F">
        <w:rPr>
          <w:rFonts w:ascii="Times New Roman" w:hAnsi="Times New Roman" w:cs="Times New Roman"/>
          <w:b/>
          <w:sz w:val="24"/>
          <w:szCs w:val="24"/>
          <w:lang w:val="en-ID"/>
        </w:rPr>
        <w:t xml:space="preserve">Data </w:t>
      </w:r>
      <w:proofErr w:type="spellStart"/>
      <w:r w:rsidRPr="00D55C6F">
        <w:rPr>
          <w:rFonts w:ascii="Times New Roman" w:hAnsi="Times New Roman" w:cs="Times New Roman"/>
          <w:b/>
          <w:sz w:val="24"/>
          <w:szCs w:val="24"/>
          <w:lang w:val="en-ID"/>
        </w:rPr>
        <w:t>analysis</w:t>
      </w:r>
      <w:proofErr w:type="gramStart"/>
      <w:r>
        <w:rPr>
          <w:rFonts w:ascii="Times New Roman" w:hAnsi="Times New Roman" w:cs="Times New Roman"/>
          <w:sz w:val="24"/>
          <w:szCs w:val="24"/>
          <w:lang w:val="en-ID"/>
        </w:rPr>
        <w:t>:was</w:t>
      </w:r>
      <w:proofErr w:type="spellEnd"/>
      <w:proofErr w:type="gramEnd"/>
      <w:r>
        <w:rPr>
          <w:rFonts w:ascii="Times New Roman" w:hAnsi="Times New Roman" w:cs="Times New Roman"/>
          <w:sz w:val="24"/>
          <w:szCs w:val="24"/>
          <w:lang w:val="en-ID"/>
        </w:rPr>
        <w:t xml:space="preserve"> carried out descriptively, namely, before and after administering </w:t>
      </w:r>
      <w:proofErr w:type="spellStart"/>
      <w:r>
        <w:rPr>
          <w:rFonts w:ascii="Times New Roman" w:hAnsi="Times New Roman" w:cs="Times New Roman"/>
          <w:sz w:val="24"/>
          <w:szCs w:val="24"/>
          <w:lang w:val="en-ID"/>
        </w:rPr>
        <w:t>murottal</w:t>
      </w:r>
      <w:proofErr w:type="spellEnd"/>
      <w:r>
        <w:rPr>
          <w:rFonts w:ascii="Times New Roman" w:hAnsi="Times New Roman" w:cs="Times New Roman"/>
          <w:sz w:val="24"/>
          <w:szCs w:val="24"/>
          <w:lang w:val="en-ID"/>
        </w:rPr>
        <w:t xml:space="preserve"> Al-Qur’an therapy to clients post scrotal hernia surgery by comparing the  theoretical research results and the results of previous researchers. The results of this analysis showed that the main problem suffered by the client was acute pain related to physical injury and after intervention with the application of Al-Qur’an </w:t>
      </w:r>
      <w:proofErr w:type="spellStart"/>
      <w:r>
        <w:rPr>
          <w:rFonts w:ascii="Times New Roman" w:hAnsi="Times New Roman" w:cs="Times New Roman"/>
          <w:sz w:val="24"/>
          <w:szCs w:val="24"/>
          <w:lang w:val="en-ID"/>
        </w:rPr>
        <w:t>murottal</w:t>
      </w:r>
      <w:proofErr w:type="spellEnd"/>
      <w:r>
        <w:rPr>
          <w:rFonts w:ascii="Times New Roman" w:hAnsi="Times New Roman" w:cs="Times New Roman"/>
          <w:sz w:val="24"/>
          <w:szCs w:val="24"/>
          <w:lang w:val="en-ID"/>
        </w:rPr>
        <w:t xml:space="preserve"> therapy, the results showed that the </w:t>
      </w:r>
      <w:proofErr w:type="spellStart"/>
      <w:r>
        <w:rPr>
          <w:rFonts w:ascii="Times New Roman" w:hAnsi="Times New Roman" w:cs="Times New Roman"/>
          <w:sz w:val="24"/>
          <w:szCs w:val="24"/>
          <w:lang w:val="en-ID"/>
        </w:rPr>
        <w:t>therapiy</w:t>
      </w:r>
      <w:proofErr w:type="spellEnd"/>
      <w:r>
        <w:rPr>
          <w:rFonts w:ascii="Times New Roman" w:hAnsi="Times New Roman" w:cs="Times New Roman"/>
          <w:sz w:val="24"/>
          <w:szCs w:val="24"/>
          <w:lang w:val="en-ID"/>
        </w:rPr>
        <w:t xml:space="preserve"> was effective in reducing the scale of pain the client. </w:t>
      </w:r>
      <w:proofErr w:type="spellStart"/>
      <w:r w:rsidRPr="005E2D02">
        <w:rPr>
          <w:rFonts w:ascii="Times New Roman" w:hAnsi="Times New Roman" w:cs="Times New Roman"/>
          <w:b/>
          <w:sz w:val="24"/>
          <w:szCs w:val="24"/>
          <w:lang w:val="en-ID"/>
        </w:rPr>
        <w:t>Confulsion</w:t>
      </w:r>
      <w:proofErr w:type="spellEnd"/>
      <w:r>
        <w:rPr>
          <w:rFonts w:ascii="Times New Roman" w:hAnsi="Times New Roman" w:cs="Times New Roman"/>
          <w:sz w:val="24"/>
          <w:szCs w:val="24"/>
          <w:lang w:val="en-ID"/>
        </w:rPr>
        <w:t xml:space="preserve"> : This research can be used as input for the community, health institutes, and families about the importance of the benefits of non- pharmacological therapy by applying Al-Qur’an </w:t>
      </w:r>
      <w:proofErr w:type="spellStart"/>
      <w:r>
        <w:rPr>
          <w:rFonts w:ascii="Times New Roman" w:hAnsi="Times New Roman" w:cs="Times New Roman"/>
          <w:sz w:val="24"/>
          <w:szCs w:val="24"/>
          <w:lang w:val="en-ID"/>
        </w:rPr>
        <w:t>murottal</w:t>
      </w:r>
      <w:proofErr w:type="spellEnd"/>
      <w:r>
        <w:rPr>
          <w:rFonts w:ascii="Times New Roman" w:hAnsi="Times New Roman" w:cs="Times New Roman"/>
          <w:sz w:val="24"/>
          <w:szCs w:val="24"/>
          <w:lang w:val="en-ID"/>
        </w:rPr>
        <w:t xml:space="preserve"> therapy, so that it can reduce pain and provide calm an </w:t>
      </w:r>
      <w:proofErr w:type="spellStart"/>
      <w:r>
        <w:rPr>
          <w:rFonts w:ascii="Times New Roman" w:hAnsi="Times New Roman" w:cs="Times New Roman"/>
          <w:sz w:val="24"/>
          <w:szCs w:val="24"/>
          <w:lang w:val="en-ID"/>
        </w:rPr>
        <w:t>relaxatiob</w:t>
      </w:r>
      <w:proofErr w:type="spellEnd"/>
      <w:r>
        <w:rPr>
          <w:rFonts w:ascii="Times New Roman" w:hAnsi="Times New Roman" w:cs="Times New Roman"/>
          <w:sz w:val="24"/>
          <w:szCs w:val="24"/>
          <w:lang w:val="en-ID"/>
        </w:rPr>
        <w:t xml:space="preserve"> to the body.</w:t>
      </w:r>
    </w:p>
    <w:p w:rsidR="008A13D6" w:rsidRPr="005815FF" w:rsidRDefault="008A13D6" w:rsidP="008A13D6">
      <w:pPr>
        <w:widowControl w:val="0"/>
        <w:spacing w:line="240" w:lineRule="auto"/>
        <w:rPr>
          <w:rFonts w:ascii="Times New Roman" w:hAnsi="Times New Roman" w:cs="Times New Roman"/>
          <w:i/>
          <w:sz w:val="24"/>
          <w:szCs w:val="24"/>
          <w:lang w:val="en-ID"/>
        </w:rPr>
      </w:pPr>
    </w:p>
    <w:p w:rsidR="008A13D6" w:rsidRPr="005815FF" w:rsidRDefault="008A13D6" w:rsidP="008A13D6">
      <w:pPr>
        <w:widowControl w:val="0"/>
        <w:spacing w:line="240" w:lineRule="auto"/>
        <w:rPr>
          <w:rFonts w:ascii="Times New Roman" w:hAnsi="Times New Roman" w:cs="Times New Roman"/>
          <w:i/>
          <w:sz w:val="24"/>
          <w:szCs w:val="24"/>
          <w:lang w:val="en-ID"/>
        </w:rPr>
      </w:pPr>
      <w:r w:rsidRPr="005815FF">
        <w:rPr>
          <w:rFonts w:ascii="Times New Roman" w:hAnsi="Times New Roman" w:cs="Times New Roman"/>
          <w:i/>
          <w:sz w:val="24"/>
          <w:szCs w:val="24"/>
          <w:lang w:val="en-ID"/>
        </w:rPr>
        <w:t xml:space="preserve">Keywords     : Hernia </w:t>
      </w:r>
      <w:proofErr w:type="spellStart"/>
      <w:r w:rsidRPr="005815FF">
        <w:rPr>
          <w:rFonts w:ascii="Times New Roman" w:hAnsi="Times New Roman" w:cs="Times New Roman"/>
          <w:i/>
          <w:sz w:val="24"/>
          <w:szCs w:val="24"/>
          <w:lang w:val="en-ID"/>
        </w:rPr>
        <w:t>scrotalis</w:t>
      </w:r>
      <w:proofErr w:type="spellEnd"/>
      <w:r w:rsidRPr="005815FF">
        <w:rPr>
          <w:rFonts w:ascii="Times New Roman" w:hAnsi="Times New Roman" w:cs="Times New Roman"/>
          <w:i/>
          <w:sz w:val="24"/>
          <w:szCs w:val="24"/>
          <w:lang w:val="en-ID"/>
        </w:rPr>
        <w:t>, Painful</w:t>
      </w:r>
      <w:proofErr w:type="gramStart"/>
      <w:r w:rsidRPr="005815FF">
        <w:rPr>
          <w:rFonts w:ascii="Times New Roman" w:hAnsi="Times New Roman" w:cs="Times New Roman"/>
          <w:i/>
          <w:sz w:val="24"/>
          <w:szCs w:val="24"/>
          <w:lang w:val="en-ID"/>
        </w:rPr>
        <w:t xml:space="preserve">,  </w:t>
      </w:r>
      <w:proofErr w:type="spellStart"/>
      <w:r w:rsidRPr="005815FF">
        <w:rPr>
          <w:rFonts w:ascii="Times New Roman" w:hAnsi="Times New Roman" w:cs="Times New Roman"/>
          <w:i/>
          <w:sz w:val="24"/>
          <w:szCs w:val="24"/>
          <w:lang w:val="en-ID"/>
        </w:rPr>
        <w:t>Murottal</w:t>
      </w:r>
      <w:proofErr w:type="spellEnd"/>
      <w:proofErr w:type="gramEnd"/>
      <w:r w:rsidRPr="005815FF">
        <w:rPr>
          <w:rFonts w:ascii="Times New Roman" w:hAnsi="Times New Roman" w:cs="Times New Roman"/>
          <w:i/>
          <w:sz w:val="24"/>
          <w:szCs w:val="24"/>
          <w:lang w:val="en-ID"/>
        </w:rPr>
        <w:t xml:space="preserve"> Al-Qur’an </w:t>
      </w:r>
      <w:proofErr w:type="spellStart"/>
      <w:r w:rsidRPr="005815FF">
        <w:rPr>
          <w:rFonts w:ascii="Times New Roman" w:hAnsi="Times New Roman" w:cs="Times New Roman"/>
          <w:i/>
          <w:sz w:val="24"/>
          <w:szCs w:val="24"/>
          <w:lang w:val="en-ID"/>
        </w:rPr>
        <w:t>Therapi</w:t>
      </w:r>
      <w:proofErr w:type="spellEnd"/>
    </w:p>
    <w:p w:rsidR="008A13D6" w:rsidRPr="00374CAC" w:rsidRDefault="008A13D6" w:rsidP="008A13D6">
      <w:pPr>
        <w:widowControl w:val="0"/>
        <w:spacing w:line="240" w:lineRule="auto"/>
        <w:rPr>
          <w:rFonts w:ascii="Times New Roman" w:hAnsi="Times New Roman" w:cs="Times New Roman"/>
          <w:i/>
          <w:sz w:val="24"/>
          <w:szCs w:val="24"/>
          <w:lang w:val="en-ID"/>
        </w:rPr>
      </w:pPr>
      <w:r w:rsidRPr="005815FF">
        <w:rPr>
          <w:rFonts w:ascii="Times New Roman" w:hAnsi="Times New Roman" w:cs="Times New Roman"/>
          <w:i/>
          <w:sz w:val="24"/>
          <w:szCs w:val="24"/>
          <w:lang w:val="en-ID"/>
        </w:rPr>
        <w:t xml:space="preserve">References   : </w:t>
      </w:r>
      <w:r>
        <w:rPr>
          <w:rFonts w:ascii="Times New Roman" w:hAnsi="Times New Roman" w:cs="Times New Roman"/>
          <w:i/>
          <w:sz w:val="24"/>
          <w:szCs w:val="24"/>
          <w:lang w:val="en-ID"/>
        </w:rPr>
        <w:t xml:space="preserve">18 </w:t>
      </w:r>
      <w:proofErr w:type="gramStart"/>
      <w:r>
        <w:rPr>
          <w:rFonts w:ascii="Times New Roman" w:hAnsi="Times New Roman" w:cs="Times New Roman"/>
          <w:i/>
          <w:sz w:val="24"/>
          <w:szCs w:val="24"/>
          <w:lang w:val="en-ID"/>
        </w:rPr>
        <w:t>( 2018</w:t>
      </w:r>
      <w:proofErr w:type="gramEnd"/>
      <w:r>
        <w:rPr>
          <w:rFonts w:ascii="Times New Roman" w:hAnsi="Times New Roman" w:cs="Times New Roman"/>
          <w:i/>
          <w:sz w:val="24"/>
          <w:szCs w:val="24"/>
          <w:lang w:val="en-ID"/>
        </w:rPr>
        <w:t>-2023 )</w:t>
      </w:r>
    </w:p>
    <w:p w:rsidR="008A13D6" w:rsidRDefault="008A13D6" w:rsidP="008A13D6">
      <w:pPr>
        <w:widowControl w:val="0"/>
        <w:spacing w:line="240" w:lineRule="auto"/>
        <w:rPr>
          <w:rFonts w:ascii="Times New Roman" w:hAnsi="Times New Roman" w:cs="Times New Roman"/>
          <w:b/>
          <w:lang w:val="en-ID"/>
        </w:rPr>
      </w:pPr>
    </w:p>
    <w:p w:rsidR="0090555E" w:rsidRDefault="008A13D6">
      <w:bookmarkStart w:id="0" w:name="_GoBack"/>
      <w:bookmarkEnd w:id="0"/>
    </w:p>
    <w:sectPr w:rsidR="0090555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3D6"/>
    <w:rsid w:val="000B4E28"/>
    <w:rsid w:val="00785A4B"/>
    <w:rsid w:val="008A13D6"/>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13D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13D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355</Words>
  <Characters>2024</Characters>
  <Application>Microsoft Office Word</Application>
  <DocSecurity>0</DocSecurity>
  <Lines>16</Lines>
  <Paragraphs>4</Paragraphs>
  <ScaleCrop>false</ScaleCrop>
  <Company/>
  <LinksUpToDate>false</LinksUpToDate>
  <CharactersWithSpaces>2375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2024-08-15T06:15:00Z</dcterms:created>
  <dcterms:modified xsi:type="dcterms:W3CDTF">2024-08-15T06:16:00Z</dcterms:modified>
</cp:coreProperties>
</file>